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5A57FA4" w14:paraId="2C078E63" wp14:textId="4EC7A0B7">
      <w:pPr>
        <w:pStyle w:val="Normal"/>
      </w:pPr>
      <w:r>
        <w:drawing>
          <wp:inline xmlns:wp14="http://schemas.microsoft.com/office/word/2010/wordprocessingDrawing" wp14:editId="15A57FA4" wp14:anchorId="415E9CBF">
            <wp:extent cx="3381375" cy="676275"/>
            <wp:effectExtent l="0" t="0" r="0" b="0"/>
            <wp:docPr id="19124968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2374c27e49a46d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13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/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C96289F"/>
    <w:rsid w:val="15A57FA4"/>
    <w:rsid w:val="6FCED4BB"/>
    <w:rsid w:val="7C962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ED4BB"/>
  <w15:chartTrackingRefBased/>
  <w15:docId w15:val="{B34DE5AC-6665-46C3-AA74-3E76B564D9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image" Target="/media/image.png" Id="Rf2374c27e49a46d9" /><Relationship Type="http://schemas.microsoft.com/office/2020/10/relationships/intelligence" Target="intelligence2.xml" Id="R05cad8282370456e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2023-02-09T08:28:46.1338305Z</dcterms:created>
  <dcterms:modified xsi:type="dcterms:W3CDTF">2023-02-09T08:29:17.7550194Z</dcterms:modified>
  <dc:creator>Sharyn Bolton</dc:creator>
  <lastModifiedBy>Sharyn Bolton</lastModifiedBy>
</coreProperties>
</file>