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4E" w:rsidRPr="0079154E" w:rsidRDefault="0079154E">
      <w:pPr>
        <w:rPr>
          <w:b/>
          <w:sz w:val="24"/>
          <w:szCs w:val="24"/>
          <w:u w:val="single"/>
        </w:rPr>
      </w:pPr>
      <w:r w:rsidRPr="0079154E">
        <w:rPr>
          <w:b/>
          <w:sz w:val="24"/>
          <w:szCs w:val="24"/>
          <w:u w:val="single"/>
        </w:rPr>
        <w:t>Bank Feeds - Recurring Transactions Not Active</w:t>
      </w:r>
      <w:bookmarkStart w:id="0" w:name="_GoBack"/>
      <w:bookmarkEnd w:id="0"/>
    </w:p>
    <w:p w:rsidR="0079154E" w:rsidRDefault="0079154E"/>
    <w:p w:rsidR="00D9321B" w:rsidRDefault="0079154E">
      <w:r>
        <w:rPr>
          <w:noProof/>
          <w:lang w:eastAsia="en-AU"/>
        </w:rPr>
        <w:drawing>
          <wp:inline distT="0" distB="0" distL="0" distR="0">
            <wp:extent cx="6532950" cy="28479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9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4E"/>
    <w:rsid w:val="0079154E"/>
    <w:rsid w:val="00D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39B4-3A51-4DC4-BB2B-A77F1D02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>Toshiba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2013-10-30T23:38:00Z</dcterms:created>
  <dcterms:modified xsi:type="dcterms:W3CDTF">2013-10-30T23:41:00Z</dcterms:modified>
</cp:coreProperties>
</file>